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7" w:rsidRPr="00DA4850" w:rsidRDefault="00500267" w:rsidP="0050026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Entrepreneurial Finance</w:t>
      </w:r>
    </w:p>
    <w:p w:rsidR="004A667D" w:rsidRDefault="00500267">
      <w:r>
        <w:t xml:space="preserve">Lecture 5: </w:t>
      </w:r>
      <w:r w:rsidRPr="009257B0">
        <w:t xml:space="preserve">Managing Finances </w:t>
      </w:r>
      <w:r>
        <w:t>Part 1</w:t>
      </w:r>
    </w:p>
    <w:p w:rsidR="00904A66" w:rsidRPr="00244D84" w:rsidRDefault="00904A66" w:rsidP="00BB2DD1">
      <w:r w:rsidRPr="00244D84">
        <w:t xml:space="preserve">Task </w:t>
      </w:r>
      <w:r w:rsidR="00500267">
        <w:t>2</w:t>
      </w:r>
    </w:p>
    <w:p w:rsidR="00904A66" w:rsidRDefault="00904A66" w:rsidP="00AE183B">
      <w:r w:rsidRPr="00244D84">
        <w:t xml:space="preserve">In the space below write your answer to the question for this Task. You should write between </w:t>
      </w:r>
      <w:r w:rsidR="00AE183B">
        <w:t>5</w:t>
      </w:r>
      <w:r w:rsidRPr="00244D84">
        <w:t>0 and 1</w:t>
      </w:r>
      <w:r w:rsidR="00AE183B">
        <w:t>0</w:t>
      </w:r>
      <w:r w:rsidRPr="00244D84">
        <w:t>0 words</w:t>
      </w:r>
      <w:r w:rsidR="00AE183B">
        <w:t xml:space="preserve"> in each column</w:t>
      </w:r>
      <w:r w:rsidRPr="00244D84">
        <w:t>.</w:t>
      </w:r>
    </w:p>
    <w:p w:rsidR="00500267" w:rsidRDefault="00500267" w:rsidP="00AE183B">
      <w:r>
        <w:t>Explain the purpose of a Cash Flow, Profit and Loss and Balance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2DD1" w:rsidTr="00BB2DD1">
        <w:tc>
          <w:tcPr>
            <w:tcW w:w="9242" w:type="dxa"/>
          </w:tcPr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</w:tc>
      </w:tr>
    </w:tbl>
    <w:p w:rsidR="00904A66" w:rsidRDefault="00904A66" w:rsidP="00500267">
      <w:pPr>
        <w:spacing w:after="0"/>
        <w:rPr>
          <w:rFonts w:cs="Times New Roman"/>
        </w:rPr>
      </w:pPr>
    </w:p>
    <w:p w:rsidR="00500267" w:rsidRDefault="00500267" w:rsidP="00500267">
      <w:r w:rsidRPr="00244D84">
        <w:t xml:space="preserve">In the space below write your answer to the question for this Task. You should write between </w:t>
      </w:r>
      <w:r>
        <w:t>5</w:t>
      </w:r>
      <w:r w:rsidRPr="00244D84">
        <w:t>0 and 1</w:t>
      </w:r>
      <w:r>
        <w:t>0</w:t>
      </w:r>
      <w:r w:rsidRPr="00244D84">
        <w:t>0 words</w:t>
      </w:r>
      <w:r>
        <w:t xml:space="preserve"> in each column</w:t>
      </w:r>
      <w:r w:rsidRPr="00244D84">
        <w:t>.</w:t>
      </w:r>
    </w:p>
    <w:p w:rsidR="00AE183B" w:rsidRDefault="00500267" w:rsidP="00904A66">
      <w:pPr>
        <w:rPr>
          <w:rFonts w:cs="Times New Roman"/>
        </w:rPr>
      </w:pPr>
      <w:r>
        <w:rPr>
          <w:rFonts w:cs="Times New Roman"/>
        </w:rPr>
        <w:t>What are the differences between assets and liabilities and income and expenses?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0267" w:rsidTr="00500267">
        <w:tc>
          <w:tcPr>
            <w:tcW w:w="9242" w:type="dxa"/>
          </w:tcPr>
          <w:p w:rsidR="00500267" w:rsidRDefault="00500267" w:rsidP="00904A66">
            <w:pPr>
              <w:rPr>
                <w:rFonts w:cs="Times New Roman"/>
              </w:rPr>
            </w:pPr>
          </w:p>
          <w:p w:rsidR="00500267" w:rsidRDefault="00500267" w:rsidP="00904A66">
            <w:pPr>
              <w:rPr>
                <w:rFonts w:cs="Times New Roman"/>
              </w:rPr>
            </w:pPr>
          </w:p>
          <w:p w:rsidR="00500267" w:rsidRDefault="00500267" w:rsidP="00904A66">
            <w:pPr>
              <w:rPr>
                <w:rFonts w:cs="Times New Roman"/>
              </w:rPr>
            </w:pPr>
          </w:p>
          <w:p w:rsidR="00500267" w:rsidRDefault="00500267" w:rsidP="00904A66">
            <w:pPr>
              <w:rPr>
                <w:rFonts w:cs="Times New Roman"/>
              </w:rPr>
            </w:pPr>
          </w:p>
          <w:p w:rsidR="00500267" w:rsidRDefault="00500267" w:rsidP="00904A66">
            <w:pPr>
              <w:rPr>
                <w:rFonts w:cs="Times New Roman"/>
              </w:rPr>
            </w:pPr>
          </w:p>
        </w:tc>
      </w:tr>
    </w:tbl>
    <w:p w:rsidR="00500267" w:rsidRDefault="00500267" w:rsidP="00904A66">
      <w:pPr>
        <w:rPr>
          <w:rFonts w:cs="Times New Roman"/>
        </w:rPr>
      </w:pPr>
    </w:p>
    <w:p w:rsidR="00904A66" w:rsidRPr="00244D84" w:rsidRDefault="00904A66" w:rsidP="00904A66">
      <w:r w:rsidRPr="00244D84">
        <w:t xml:space="preserve">Task </w:t>
      </w:r>
      <w:r w:rsidR="00500267">
        <w:t>4</w:t>
      </w:r>
    </w:p>
    <w:p w:rsidR="00904A66" w:rsidRDefault="00904A66" w:rsidP="00904A66">
      <w:r w:rsidRPr="00244D84">
        <w:t>In the space below write your answer to the question for this Task. You should write between 100 and 150 words.</w:t>
      </w:r>
    </w:p>
    <w:p w:rsidR="00500267" w:rsidRPr="00244D84" w:rsidRDefault="00500267" w:rsidP="00904A66">
      <w:r>
        <w:t>When analysing the cash flow what data is provides a critical overview and how might you use the data to improve the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Default="00904A66" w:rsidP="00500267">
      <w:pPr>
        <w:spacing w:after="0"/>
      </w:pPr>
    </w:p>
    <w:p w:rsidR="00500267" w:rsidRDefault="00500267">
      <w:r>
        <w:br w:type="page"/>
      </w:r>
    </w:p>
    <w:p w:rsidR="00904A66" w:rsidRDefault="00904A66" w:rsidP="00904A66">
      <w:r w:rsidRPr="00244D84">
        <w:lastRenderedPageBreak/>
        <w:t>In the space below write your answer to the question for this Task. You should write between 100 and 150 words.</w:t>
      </w:r>
    </w:p>
    <w:p w:rsidR="00500267" w:rsidRPr="00244D84" w:rsidRDefault="00500267" w:rsidP="00500267">
      <w:r>
        <w:t xml:space="preserve">When analysing the </w:t>
      </w:r>
      <w:r>
        <w:t>profit and loss</w:t>
      </w:r>
      <w:r>
        <w:t xml:space="preserve"> what data is provides a critical overview and how might you use the data to improve the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Pr="00244D84" w:rsidRDefault="00904A66" w:rsidP="00904A66"/>
    <w:p w:rsidR="00904A66" w:rsidRDefault="00904A66" w:rsidP="00904A66">
      <w:r w:rsidRPr="00244D84">
        <w:t>In the space below write your answer to the question for this Task. You should write between 100 and 150 words.</w:t>
      </w:r>
    </w:p>
    <w:p w:rsidR="002F2278" w:rsidRPr="00244D84" w:rsidRDefault="002F2278" w:rsidP="00904A66">
      <w:r>
        <w:t>How can data in the balance report help you ensure you are not carrying too much stock or inventory?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Pr="00244D84" w:rsidRDefault="00904A66" w:rsidP="00904A66"/>
    <w:p w:rsidR="00904A66" w:rsidRDefault="00904A66" w:rsidP="00904A66">
      <w:r w:rsidRPr="00244D84">
        <w:t>In the space below write your answer to the question for this Task. You should write between 100 and 150 words.</w:t>
      </w:r>
    </w:p>
    <w:p w:rsidR="002F2278" w:rsidRPr="00244D84" w:rsidRDefault="002F2278" w:rsidP="00904A66">
      <w:r>
        <w:t>If a business leases all of the equipment they need and rents premises to run the business are they likely to have fixed assets? 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Pr="0050442D" w:rsidRDefault="00904A66" w:rsidP="00904A66"/>
    <w:p w:rsidR="00904A66" w:rsidRDefault="00904A66" w:rsidP="00904A66">
      <w:r w:rsidRPr="00244D84">
        <w:t>In the space below write your answer to the question for this Task. You should write between 100 and 150 words.</w:t>
      </w:r>
    </w:p>
    <w:p w:rsidR="002F2278" w:rsidRPr="00244D84" w:rsidRDefault="002F2278" w:rsidP="00904A66">
      <w:r>
        <w:t xml:space="preserve">What does the net cash flow tell you about the movement of money in and out of a </w:t>
      </w:r>
      <w:proofErr w:type="gramStart"/>
      <w:r>
        <w:t>business.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Default="00904A66" w:rsidP="00904A66"/>
    <w:p w:rsidR="00904A66" w:rsidRDefault="00904A66" w:rsidP="00904A66">
      <w:pPr>
        <w:spacing w:after="0"/>
      </w:pPr>
      <w:bookmarkStart w:id="0" w:name="_GoBack"/>
      <w:bookmarkEnd w:id="0"/>
    </w:p>
    <w:p w:rsidR="00904A66" w:rsidRDefault="00904A66" w:rsidP="00904A66"/>
    <w:p w:rsidR="00904A66" w:rsidRDefault="00904A66"/>
    <w:sectPr w:rsidR="00904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278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267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2DD1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6E77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Simon Best</cp:lastModifiedBy>
  <cp:revision>2</cp:revision>
  <dcterms:created xsi:type="dcterms:W3CDTF">2016-08-03T14:17:00Z</dcterms:created>
  <dcterms:modified xsi:type="dcterms:W3CDTF">2016-08-03T14:17:00Z</dcterms:modified>
</cp:coreProperties>
</file>